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21" w:rsidRPr="007D4BA0" w:rsidRDefault="00DB2B21" w:rsidP="007D4B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 ЗА ДОПОМОГОЮ ПРИНЦИПУ ДІРІХЛЕ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Вивчати матеріал з теми рекомендується не протягом кількох занять, а з п’ятого і до одинадцятого класу  по мірі вивчення програмового матеріалу, враховуючи психологічний та розумовий розвиток</w:t>
      </w:r>
      <w:r w:rsidR="00C52CD6"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самої дитини. 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В чому ж полягає принцип Діріхле? Для учнів 5-6 класів зручніше всього подавати його в жартівливій формі: «Якщо в 3 клітках сидить не менше 7 кроликів, то існує хоча б одна клітка, де сидить не менше, ніж 3 кролика.»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Слід звернути увагу учнів на слова "не менше", "хоча б", оскільки саме ці фрази дозволяють по-перше, розпізнати задачі на принцип Діріхле, а по-друге, тільки використовуючи такі формулювання можна розв'язувати ці задачі. Як же довести цей принцип? Доведення базується на методі доведення від супротивного.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Припустимо, що у кожній клітці сидить не більше двох(тобто один, два  або жодного) кроликів. Тоді в усіх клітках сидить не більше 6 кроликів. А це суперечить умові, оскільки кроликів є 7. Отже, наше припущення було хибним, тобто знайдеться хоча б одна клітка, в якій сидить не менше 3 кроликів.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Але клітки і кролики є не в кожній задачі. Тому най першим кроком при розв'язуванні задач є визначення того, кого прийняти за «клітки», а кого за  «кроликів».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Розглянемо кілька найбільш простих прикладів: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1.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В класі навчається 35 учнів. Доведіть , що серед них є принаймні 2, у яких день народження одного числа (можливо, в різні місяці).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Доведення. Тут „клітки" - дні місяця, а „кролики" -учні. Оскільки треба довести, що є принаймні 2 таких учні, то припускаємо, що таких учнів є не більше одного. Тоді за 31 день місяця може відсвяткувати свій день народження не більше 31 учня. Але це суперечить умові (учнів 35). Отже, наше припущення неправильне. Тому є в класі хоча б 2 таких учні, у яких день народження одного числа.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2: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В магазин   привезли 25 ящиків яблук трьох різних   сортів.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У кожному ящику – окремий сорт.  Довести, що серед них</w:t>
      </w:r>
    </w:p>
    <w:p w:rsid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знаходится принаймні 9 ящиків яблук одного сорту.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Доведення: «Клітки» — сорти яблук; «кролики»" — ящики.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Припустимо, що кожного сорту не більше 8 ящиків. Тоді 8*3=24, а ящиків 25.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Отже, наше припущення хибне.  Тому є принаймні 9 ящиків яблук одного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сорту.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3.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У п'ятих класах школи навчається 160 учнів. Довести, що знайдуться 4 учні, у яких день народження припаде на один і той самий тиждень.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Доведення:  У році може бути максимум 53 тижні. їх і приймемо за «клітки», а за «кроликів» — учнів. Розсаджуватимемо «кроликів» у ті «клітки», що відповідають їхнім дням народженням. Оскільки 160 : 53 =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>
            <v:imagedata r:id="rId4" o:title=""/>
          </v:shape>
        </w:objec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, то за принципом Діріхле знайдеться «клітка», у якій принаймні 4 «кролики». Це означає, що знайдеться тиждень, на який припаде день народження відразу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lastRenderedPageBreak/>
        <w:t>чотирьох учнів.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Після опрацювання найпростіших міркувань переходимо до другого етапу: відокремлення деяких даних. Якщо в умові задачі поряд з основною умовою йдеться про відокремлені дані, то їх спочатку відділяють в розв'язанні і лише потім використовують принцип Діріхле.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4.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В класі  навчається 30  учнів. У диктанті 1 учень зробив 13 помилок, а інші — менше. Довести, що є принаймні 3 учні, що зробили однакову кількість помилок. 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Доведення : 1 учень відділений в умові, тоді учнів 30—1 = 29. Помилок може бути від 0 до 12, тобто їх кількість — 13. Припустимо, що не більше 2-х учнів зробили однакову кількість помилок, тоді всього в класі (13*2=26) — не більше 26 учнів, а це суперечить умові, адже їх 29. Отже, наше припущення хибне, і в класі є хоча б 3  учні, що зробили однакову кількість помилок.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5: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10 школярів на олімпіаді розв'язали 35 задач, причому   серед них є такі, що  розв'язали рівно одну, рівно дві, рівно три задачі. Довести, що є   учень, який розв'язав не менше 5 задач.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Доведення: потрібно відокремити трьох учнів: одного — з однією задачею, одного — з двома, одного — з трьома задачами. Тоді відокремимо відповідно і 1+2+3=6 задач.    Маємо:   10—3=7учнів, 35—6=29 задач.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 Припустимо, що кожен з 7 учнів  розв'язав   не більше 4 задач, тоді   всього</w:t>
      </w:r>
      <w:r w:rsidR="000028DB" w:rsidRPr="000028DB">
        <w:rPr>
          <w:rFonts w:ascii="Times New Roman" w:hAnsi="Times New Roman" w:cs="Times New Roman"/>
          <w:sz w:val="28"/>
          <w:szCs w:val="28"/>
        </w:rPr>
        <w:t xml:space="preserve">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>розв'язано не більше 28 задач. А це суперечить умові. Тому є хоча б один учень, що розв'язав 5 задач.</w:t>
      </w:r>
    </w:p>
    <w:p w:rsidR="00F84CB3" w:rsidRPr="007D4BA0" w:rsidRDefault="000028DB" w:rsidP="000028D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3A91" w:rsidRPr="007D4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Приклад 6: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На п’яти полицях книжної шафи розміщено 160 книжок, причому на одній з них – 3 книжки.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Довести, що знайдеться полиця, на якій лежить не менше 40 книжок.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Доведення. </w:t>
      </w:r>
      <m:oMath>
        <m:r>
          <w:rPr>
            <w:rFonts w:ascii="Cambria Math" w:hAnsi="Cambria Math"/>
            <w:lang w:val="uk-UA"/>
          </w:rPr>
          <m:t>160-3=157 книжок.</m:t>
        </m:r>
      </m:oMath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Припустимо, що на кожній з решти чотирьох полиць не</w:t>
      </w:r>
      <w:r w:rsidR="000028DB" w:rsidRPr="000028DB">
        <w:rPr>
          <w:rFonts w:ascii="Times New Roman" w:hAnsi="Times New Roman" w:cs="Times New Roman"/>
          <w:sz w:val="28"/>
          <w:szCs w:val="28"/>
        </w:rPr>
        <w:t xml:space="preserve">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більше ніж 39 книжок. Тоді на всіх п’яти полицях лежить не більше ніж </w:t>
      </w:r>
      <m:oMath>
        <m:r>
          <w:rPr>
            <w:rFonts w:ascii="Cambria Math" w:hAnsi="Cambria Math"/>
            <w:lang w:val="uk-UA"/>
          </w:rPr>
          <m:t xml:space="preserve">3+39×4=159 книжок, </m:t>
        </m:r>
      </m:oMath>
      <w:r w:rsidR="000028DB" w:rsidRPr="000028DB">
        <w:rPr>
          <w:rFonts w:ascii="Times New Roman" w:hAnsi="Times New Roman" w:cs="Times New Roman"/>
          <w:sz w:val="28"/>
          <w:szCs w:val="28"/>
        </w:rPr>
        <w:t xml:space="preserve">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t>а це суперечить умові. Отже, на одній з полиць не менше ніж 40 книжок.</w:t>
      </w:r>
    </w:p>
    <w:p w:rsidR="00F84CB3" w:rsidRPr="007D4BA0" w:rsidRDefault="000028DB" w:rsidP="000028D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83A91" w:rsidRPr="007D4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Приклад 7:          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Усередині правильного шестикутника зі стороною 1 дм розташовано 7 точок. Довести, що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серед них знайдуться дві точки, відстань між якими не перевищує 1 дм.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Доведення. Правильний шестикутник можна розбити на 6 правильних трикутників зі стороною </w:t>
      </w:r>
    </w:p>
    <w:p w:rsidR="00F84CB3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1 дм. За принципом Діріхле принаймні в  одному з цих шести трикутників будуть лежати дві із </w:t>
      </w:r>
    </w:p>
    <w:p w:rsidR="000028DB" w:rsidRPr="000028DB" w:rsidRDefault="00F84CB3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семи точок. Відстань між ними не перевищить сторони трикутника, тобто не буде більшою за 1 д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Принцип Діріхле використовується і під час розв'язування задач на зафарбовування.</w:t>
      </w:r>
    </w:p>
    <w:p w:rsidR="00DB2B21" w:rsidRPr="000028DB" w:rsidRDefault="00683A9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8</w:t>
      </w:r>
      <w:r w:rsidR="00DB2B21" w:rsidRPr="007D4B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B2B21"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Кожну грань куба зафарбовано у білий або чорний колір. Довести, що знайдуться однаково зафарбовані грані, що мають спільне ребро. 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Доведення :  Розглянемо довільну вершину куба. У ній перетинаються три грані. Приймемо за «клітки» кольори, а за «кроликів» — грані, що перетинаються в одній вершині. Їх усього три. Тому за принципом Діріхле </w:t>
      </w:r>
      <w:r w:rsidRPr="000028D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знайдеться клітка, у якій міститься два «кролики». А це означає, що знайдуться дві грані, які мають спільне ребро (оскільки вони мають спільну точку) і зафарбовані однаково.</w:t>
      </w:r>
    </w:p>
    <w:p w:rsidR="00DB2B21" w:rsidRPr="000028DB" w:rsidRDefault="00316609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608330</wp:posOffset>
            </wp:positionV>
            <wp:extent cx="676275" cy="5334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A91" w:rsidRPr="007D4BA0">
        <w:rPr>
          <w:rFonts w:ascii="Times New Roman" w:hAnsi="Times New Roman" w:cs="Times New Roman"/>
          <w:b/>
          <w:sz w:val="28"/>
          <w:szCs w:val="28"/>
          <w:lang w:val="uk-UA"/>
        </w:rPr>
        <w:t>Приклад 9</w:t>
      </w:r>
      <w:r w:rsidR="00DB2B21" w:rsidRPr="007D4B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B2B21"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 На шаховій дошці розмірами 8x8 клітинок розставлено 31 фігуру. Довести, що знайдеться вільна фігура, яка складається з трьох клітинок і зображена на малюнку.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Доведення: Для того щоб не було вільної фігури, складеної з трьох клітинок, у будь-якому квадраті розмірами 2х2 клітинки має розміститися не менше двох фігур. Оскільки можна покрити всю дошку 16-ма квадратиками розмірами 2x2 клітинки, що не перекриваються, то всього фігур має бути не менше 32, а у нас є 31. Отже, за сформульованим принципом знайдеться квадрат розмірами 2x2 клітинки, в якому опиниться лише одна фігура. У ній і міститься вільна фігура, що складається з трьох клітинок.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21" w:rsidRPr="007D4BA0" w:rsidRDefault="00DB2B21" w:rsidP="000028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BA0">
        <w:rPr>
          <w:rFonts w:ascii="Times New Roman" w:hAnsi="Times New Roman" w:cs="Times New Roman"/>
          <w:b/>
          <w:sz w:val="28"/>
          <w:szCs w:val="28"/>
          <w:lang w:val="uk-UA"/>
        </w:rPr>
        <w:t>Додаткові задачі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1. В гуртку 10 школярів. Чи можна стверджувати, що серед цих гуртківців є хоча б 2, які відзначають день народження в одному й тому самому місяці?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2. В шести класах школи навчається 60 учнів. Довести, що хоча б двоє з них святкують день народження в один і той самий тиждень.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3. У школі 740 учнів. Довести, що принаймні троє з них народилися в один і той самий день.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4.  У похід пішло 12 туристів. Наймолодшому з них 20 років, а найстаршому - 30.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     Чи є серед них однолітки?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 xml:space="preserve">5. В шаховому турнірі кожен шахіст зіграв з кожним по одній партії. Всі отримали принаймні по одній перемозі. Довести, що якісь двоє шахістів у підсумку мають однакову кількість перемог. 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6.  У вищій лізі першості України з футболу виступає 16 команд. У другому крузі чемпіонату кожні дві команди повинні зіграти між собою один матч. Довести, що завжди є дві команди, які провели однакову кількість ігор чемпіонату.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7.  У районі 15 шкіл. Довести, що як би між ними не розподіляли 90 комп'ютерів, обов'язково знайдуться дві школи, які отримали однакову кількість комп'ютерів (можливо — жодного).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8. В таксі їдуть 5 пасажирів. Доведіть, що серед них знайдуться два пасажири, які мають однакову кількість знайомих серед цих 5-ти пасажирів.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8DB">
        <w:rPr>
          <w:rFonts w:ascii="Times New Roman" w:hAnsi="Times New Roman" w:cs="Times New Roman"/>
          <w:sz w:val="28"/>
          <w:szCs w:val="28"/>
          <w:lang w:val="uk-UA"/>
        </w:rPr>
        <w:t>9.  Одинадцять школярів відвідують п’ять гуртків (деякі з учнів не обов’язково відвідують всі гуртки). Доведіть, що серед них є два учні, А і В, такі, що всі гуртки, які відвідує А, відвідує й В.</w:t>
      </w: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21" w:rsidRPr="000028DB" w:rsidRDefault="00DB2B21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856" w:rsidRPr="000028DB" w:rsidRDefault="00845856" w:rsidP="000028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5856" w:rsidRPr="00002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DB2B21"/>
    <w:rsid w:val="000028DB"/>
    <w:rsid w:val="001F26BC"/>
    <w:rsid w:val="00316609"/>
    <w:rsid w:val="00643285"/>
    <w:rsid w:val="006542DD"/>
    <w:rsid w:val="006768AE"/>
    <w:rsid w:val="00683A91"/>
    <w:rsid w:val="007D4BA0"/>
    <w:rsid w:val="00845856"/>
    <w:rsid w:val="00887145"/>
    <w:rsid w:val="008F0D29"/>
    <w:rsid w:val="00C52CD6"/>
    <w:rsid w:val="00DB2B21"/>
    <w:rsid w:val="00F84CB3"/>
    <w:rsid w:val="00FC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РОЗВ’ЯЗУВАННЯ ЗАДАЧ ЗА ДОПОМОГОЮ ПРИНЦИПУ ДІРІХЛЕ</vt:lpstr>
    </vt:vector>
  </TitlesOfParts>
  <Company>Microsoft Corporation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РОЗВ’ЯЗУВАННЯ ЗАДАЧ ЗА ДОПОМОГОЮ ПРИНЦИПУ ДІРІХЛЕ</dc:title>
  <dc:subject/>
  <dc:creator>Professional User</dc:creator>
  <cp:keywords/>
  <cp:lastModifiedBy>Admin</cp:lastModifiedBy>
  <cp:revision>2</cp:revision>
  <dcterms:created xsi:type="dcterms:W3CDTF">2015-11-02T13:40:00Z</dcterms:created>
  <dcterms:modified xsi:type="dcterms:W3CDTF">2015-11-02T13:40:00Z</dcterms:modified>
</cp:coreProperties>
</file>